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2C" w:rsidRPr="00F7612C" w:rsidRDefault="00F7612C" w:rsidP="00F761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612C">
        <w:rPr>
          <w:rFonts w:ascii="Times New Roman" w:hAnsi="Times New Roman" w:cs="Times New Roman"/>
          <w:sz w:val="32"/>
          <w:szCs w:val="32"/>
        </w:rPr>
        <w:object w:dxaOrig="901" w:dyaOrig="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6" o:title=""/>
          </v:shape>
          <o:OLEObject Type="Embed" ProgID="Word.Picture.8" ShapeID="_x0000_i1025" DrawAspect="Content" ObjectID="_1843364392" r:id="rId7"/>
        </w:object>
      </w:r>
    </w:p>
    <w:p w:rsidR="00F7612C" w:rsidRPr="00861027" w:rsidRDefault="00F7612C" w:rsidP="00F76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1027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F7612C" w:rsidRPr="00861027" w:rsidRDefault="00F7612C" w:rsidP="00F76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1027">
        <w:rPr>
          <w:rFonts w:ascii="Times New Roman" w:hAnsi="Times New Roman" w:cs="Times New Roman"/>
          <w:sz w:val="28"/>
          <w:szCs w:val="28"/>
        </w:rPr>
        <w:t xml:space="preserve">ВОЗНЕСЕНСКОГО МУНИЦИПАЛЬНОГО </w:t>
      </w:r>
      <w:r w:rsidR="00861027">
        <w:rPr>
          <w:rFonts w:ascii="Times New Roman" w:hAnsi="Times New Roman" w:cs="Times New Roman"/>
          <w:sz w:val="28"/>
          <w:szCs w:val="28"/>
        </w:rPr>
        <w:t>ОКРУГ</w:t>
      </w:r>
      <w:r w:rsidRPr="00861027">
        <w:rPr>
          <w:rFonts w:ascii="Times New Roman" w:hAnsi="Times New Roman" w:cs="Times New Roman"/>
          <w:sz w:val="28"/>
          <w:szCs w:val="28"/>
        </w:rPr>
        <w:t>А</w:t>
      </w:r>
    </w:p>
    <w:p w:rsidR="00F7612C" w:rsidRPr="00861027" w:rsidRDefault="00F7612C" w:rsidP="00F76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1027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F7612C" w:rsidRPr="00861027" w:rsidRDefault="00F7612C" w:rsidP="00F76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612C" w:rsidRPr="00861027" w:rsidRDefault="00934223" w:rsidP="00F76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00"/>
          <w:sz w:val="28"/>
          <w:szCs w:val="28"/>
        </w:rPr>
        <w:t>ПОСТАНОВЛ</w:t>
      </w:r>
      <w:r w:rsidR="00982BAC" w:rsidRPr="00861027">
        <w:rPr>
          <w:rFonts w:ascii="Times New Roman" w:hAnsi="Times New Roman" w:cs="Times New Roman"/>
          <w:spacing w:val="100"/>
          <w:sz w:val="28"/>
          <w:szCs w:val="28"/>
        </w:rPr>
        <w:t>ЕНИЕ</w:t>
      </w:r>
    </w:p>
    <w:p w:rsidR="00FD4319" w:rsidRPr="00861027" w:rsidRDefault="00FD4319" w:rsidP="00FD43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4319" w:rsidRPr="00C96552" w:rsidRDefault="00C1352C" w:rsidP="00C1352C">
      <w:pPr>
        <w:widowControl w:val="0"/>
        <w:tabs>
          <w:tab w:val="left" w:pos="284"/>
          <w:tab w:val="center" w:pos="4947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 июня 2026</w:t>
      </w:r>
      <w:r w:rsidR="0086102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D4319" w:rsidRPr="00861027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710</w:t>
      </w:r>
    </w:p>
    <w:p w:rsidR="00772B5A" w:rsidRDefault="00772B5A" w:rsidP="00772B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1BC7" w:rsidRPr="00E65592" w:rsidRDefault="00CD1BC7" w:rsidP="00E6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592">
        <w:rPr>
          <w:rFonts w:ascii="Times New Roman" w:eastAsia="Times New Roman" w:hAnsi="Times New Roman" w:cs="Times New Roman"/>
          <w:b/>
          <w:bCs/>
          <w:sz w:val="28"/>
          <w:szCs w:val="28"/>
        </w:rPr>
        <w:t>О назначении публичных слушаний по актуализации</w:t>
      </w:r>
    </w:p>
    <w:p w:rsidR="00CD1BC7" w:rsidRPr="00E65592" w:rsidRDefault="00CD1BC7" w:rsidP="00E6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592">
        <w:rPr>
          <w:rFonts w:ascii="Times New Roman" w:eastAsia="Times New Roman" w:hAnsi="Times New Roman" w:cs="Times New Roman"/>
          <w:b/>
          <w:bCs/>
          <w:sz w:val="28"/>
          <w:szCs w:val="28"/>
        </w:rPr>
        <w:t>схемы теплоснабжения Вознесенского муниципального округа</w:t>
      </w:r>
    </w:p>
    <w:p w:rsidR="00CD1BC7" w:rsidRPr="00E65592" w:rsidRDefault="00CD1BC7" w:rsidP="00E6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592">
        <w:rPr>
          <w:rFonts w:ascii="Times New Roman" w:eastAsia="Times New Roman" w:hAnsi="Times New Roman" w:cs="Times New Roman"/>
          <w:b/>
          <w:bCs/>
          <w:sz w:val="28"/>
          <w:szCs w:val="28"/>
        </w:rPr>
        <w:t>на период 2025–2039 годов</w:t>
      </w:r>
    </w:p>
    <w:p w:rsidR="00CD1BC7" w:rsidRPr="00CD1BC7" w:rsidRDefault="00CD1BC7" w:rsidP="00CD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592" w:rsidRPr="00E65592" w:rsidRDefault="00E65592" w:rsidP="00E655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59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РФ от 27.07.2010 № 190-ФЗ «О теплоснабжении»,постановлением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="00951DD2" w:rsidRPr="007B11FA">
        <w:rPr>
          <w:rFonts w:ascii="Times New Roman" w:eastAsia="Times New Roman" w:hAnsi="Times New Roman" w:cs="Times New Roman"/>
          <w:sz w:val="28"/>
          <w:szCs w:val="28"/>
        </w:rPr>
        <w:t xml:space="preserve">Решением </w:t>
      </w:r>
      <w:r w:rsidR="00951DD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51DD2" w:rsidRPr="007B11FA">
        <w:rPr>
          <w:rFonts w:ascii="Times New Roman" w:eastAsia="Times New Roman" w:hAnsi="Times New Roman" w:cs="Times New Roman"/>
          <w:sz w:val="28"/>
          <w:szCs w:val="28"/>
        </w:rPr>
        <w:t xml:space="preserve">овета депутатов Вознесенского муниципального округа Нижегородской области от 18.10.2022 года №31 «Об утверждении Положения об определении порядка организации и проведения публичных слушаний в </w:t>
      </w:r>
      <w:r w:rsidR="00951DD2" w:rsidRPr="007B11FA">
        <w:rPr>
          <w:rFonts w:ascii="Times New Roman" w:eastAsia="Times New Roman" w:hAnsi="Times New Roman" w:cs="Times New Roman"/>
          <w:bCs/>
          <w:sz w:val="28"/>
          <w:szCs w:val="28"/>
        </w:rPr>
        <w:t>Вознесенском муниципальном округе Нижегородской области»</w:t>
      </w:r>
      <w:r w:rsidR="00951DD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E65592">
        <w:rPr>
          <w:rFonts w:ascii="Times New Roman" w:eastAsia="Times New Roman" w:hAnsi="Times New Roman" w:cs="Times New Roman"/>
          <w:sz w:val="28"/>
          <w:szCs w:val="28"/>
        </w:rPr>
        <w:t xml:space="preserve"> Уставом Вознесенского муниципального округа</w:t>
      </w:r>
      <w:r w:rsidR="00120EAC" w:rsidRPr="00120EAC">
        <w:rPr>
          <w:rFonts w:ascii="Times New Roman" w:eastAsia="Times New Roman" w:hAnsi="Times New Roman" w:cs="Times New Roman"/>
          <w:sz w:val="28"/>
          <w:szCs w:val="28"/>
        </w:rPr>
        <w:t>в целях обеспечения участия общественности в обсуждении проекта актуализированной схемы теплоснабжения</w:t>
      </w:r>
      <w:r w:rsidRPr="00E6559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20EAC" w:rsidRPr="00120EAC" w:rsidRDefault="00120EAC" w:rsidP="00120E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EAC">
        <w:rPr>
          <w:rFonts w:ascii="Times New Roman" w:eastAsia="Times New Roman" w:hAnsi="Times New Roman" w:cs="Times New Roman"/>
          <w:sz w:val="28"/>
          <w:szCs w:val="28"/>
        </w:rPr>
        <w:t>1. Назначить публичные слушания по актуализации схемы теплоснабжения Вознесенского муниципального округа Нижегородской области на период 2025–2039 годов</w:t>
      </w:r>
      <w:r w:rsidR="006B6E7D">
        <w:rPr>
          <w:rFonts w:ascii="Times New Roman" w:eastAsia="Times New Roman" w:hAnsi="Times New Roman" w:cs="Times New Roman"/>
          <w:sz w:val="28"/>
          <w:szCs w:val="28"/>
        </w:rPr>
        <w:t>, согласно приложению № 1</w:t>
      </w:r>
      <w:r w:rsidRPr="00120E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0EAC" w:rsidRPr="00120EAC" w:rsidRDefault="00120EAC" w:rsidP="00120E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EAC">
        <w:rPr>
          <w:rFonts w:ascii="Times New Roman" w:eastAsia="Times New Roman" w:hAnsi="Times New Roman" w:cs="Times New Roman"/>
          <w:sz w:val="28"/>
          <w:szCs w:val="28"/>
        </w:rPr>
        <w:t>2. Провести публичные слушания по адресу: Нижегородская область, р.п. Вознесенское, ул. Советская, д. 35, зал заседаний Администрации Вознесенского муниципального округа</w:t>
      </w:r>
      <w:r w:rsidR="006B6E7D">
        <w:rPr>
          <w:rFonts w:ascii="Times New Roman" w:eastAsia="Times New Roman" w:hAnsi="Times New Roman" w:cs="Times New Roman"/>
          <w:sz w:val="28"/>
          <w:szCs w:val="28"/>
        </w:rPr>
        <w:t xml:space="preserve"> с участием представителей общественности </w:t>
      </w:r>
      <w:r w:rsidR="006B6E7D" w:rsidRPr="00120EAC">
        <w:rPr>
          <w:rFonts w:ascii="Times New Roman" w:eastAsia="Times New Roman" w:hAnsi="Times New Roman" w:cs="Times New Roman"/>
          <w:sz w:val="28"/>
          <w:szCs w:val="28"/>
        </w:rPr>
        <w:t>10 июля 2026 года в 15 часов 00 минут</w:t>
      </w:r>
      <w:r w:rsidRPr="00120E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0EAC" w:rsidRPr="00120EAC" w:rsidRDefault="00120EAC" w:rsidP="00120E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EA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6B6E7D">
        <w:rPr>
          <w:rFonts w:ascii="Times New Roman" w:eastAsia="Times New Roman" w:hAnsi="Times New Roman" w:cs="Times New Roman"/>
          <w:sz w:val="28"/>
          <w:szCs w:val="28"/>
        </w:rPr>
        <w:t>Создать рабочую группу</w:t>
      </w:r>
      <w:r w:rsidRPr="00120EAC">
        <w:rPr>
          <w:rFonts w:ascii="Times New Roman" w:eastAsia="Times New Roman" w:hAnsi="Times New Roman" w:cs="Times New Roman"/>
          <w:sz w:val="28"/>
          <w:szCs w:val="28"/>
        </w:rPr>
        <w:t xml:space="preserve"> по проведению публичных слушаний согласно Приложению № </w:t>
      </w:r>
      <w:r w:rsidR="006B6E7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0EAC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6776AC" w:rsidRPr="006776AC" w:rsidRDefault="006776AC" w:rsidP="006776A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Calibri" w:eastAsia="Times New Roman" w:hAnsi="Calibri" w:cs="Times New Roman"/>
        </w:rPr>
      </w:pPr>
      <w:r w:rsidRPr="006776AC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с оповещением о начале публичных слушаний опубликовать в газете «Наша жизнь» и разместить на официальном сайте Вознесенского муниципального округа Нижегородской области в сети «Интернет» </w:t>
      </w:r>
      <w:hyperlink r:id="rId8" w:history="1">
        <w:r w:rsidRPr="006776AC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https://voznesenskoe.nobl.ru/</w:t>
        </w:r>
      </w:hyperlink>
      <w:r w:rsidRPr="006776AC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Pr="006776AC">
        <w:rPr>
          <w:rFonts w:ascii="Times New Roman" w:hAnsi="Times New Roman"/>
          <w:sz w:val="28"/>
          <w:szCs w:val="28"/>
        </w:rPr>
        <w:t>приложению № 3</w:t>
      </w:r>
      <w:r w:rsidRPr="006776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1318" w:rsidRPr="00A61318" w:rsidRDefault="006776AC" w:rsidP="00E65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E65592" w:rsidRPr="00E65592">
        <w:rPr>
          <w:rFonts w:ascii="Times New Roman" w:eastAsia="Times New Roman" w:hAnsi="Times New Roman" w:cs="Times New Roman"/>
          <w:sz w:val="28"/>
          <w:szCs w:val="28"/>
        </w:rPr>
        <w:t>Контроль, за исполнением настоящего постановления возложить на заместителя главы, заведующего отделом ЖКХ, экологии и жилищной политики администрации Вознесенского муниципального округа Нижегородской области Е.М. Красицкого.</w:t>
      </w:r>
    </w:p>
    <w:p w:rsidR="00DF468B" w:rsidRDefault="00E65592" w:rsidP="00E65592">
      <w:pPr>
        <w:shd w:val="clear" w:color="auto" w:fill="FFFFFF"/>
        <w:tabs>
          <w:tab w:val="left" w:pos="10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F468B" w:rsidRDefault="00DF468B" w:rsidP="00295A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5A39" w:rsidRDefault="00E77532" w:rsidP="0029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552">
        <w:rPr>
          <w:rFonts w:ascii="Times New Roman" w:hAnsi="Times New Roman" w:cs="Times New Roman"/>
          <w:sz w:val="28"/>
          <w:szCs w:val="28"/>
        </w:rPr>
        <w:t>Глава</w:t>
      </w:r>
      <w:r w:rsidR="00A160AA" w:rsidRPr="00C96552">
        <w:rPr>
          <w:rFonts w:ascii="Times New Roman" w:hAnsi="Times New Roman" w:cs="Times New Roman"/>
          <w:sz w:val="28"/>
          <w:szCs w:val="28"/>
        </w:rPr>
        <w:t xml:space="preserve"> местного </w:t>
      </w:r>
    </w:p>
    <w:p w:rsidR="00295A39" w:rsidRDefault="00A160AA" w:rsidP="00600E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552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861027">
        <w:rPr>
          <w:rFonts w:ascii="Times New Roman" w:hAnsi="Times New Roman" w:cs="Times New Roman"/>
          <w:sz w:val="28"/>
          <w:szCs w:val="28"/>
        </w:rPr>
        <w:t>округ</w:t>
      </w:r>
      <w:r w:rsidRPr="00C96552">
        <w:rPr>
          <w:rFonts w:ascii="Times New Roman" w:hAnsi="Times New Roman" w:cs="Times New Roman"/>
          <w:sz w:val="28"/>
          <w:szCs w:val="28"/>
        </w:rPr>
        <w:t xml:space="preserve">а                  </w:t>
      </w:r>
      <w:r w:rsidR="00B8716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C96552">
        <w:rPr>
          <w:rFonts w:ascii="Times New Roman" w:hAnsi="Times New Roman" w:cs="Times New Roman"/>
          <w:sz w:val="28"/>
          <w:szCs w:val="28"/>
        </w:rPr>
        <w:t xml:space="preserve">      И.А. Мартынов</w:t>
      </w:r>
    </w:p>
    <w:p w:rsidR="00FA7214" w:rsidRDefault="00FA7214" w:rsidP="00BF6D56">
      <w:pPr>
        <w:pStyle w:val="a6"/>
        <w:jc w:val="right"/>
        <w:rPr>
          <w:sz w:val="20"/>
        </w:rPr>
      </w:pPr>
    </w:p>
    <w:p w:rsidR="00861027" w:rsidRDefault="00861027" w:rsidP="00BF6D56">
      <w:pPr>
        <w:pStyle w:val="a6"/>
        <w:jc w:val="right"/>
        <w:rPr>
          <w:szCs w:val="24"/>
        </w:rPr>
      </w:pPr>
    </w:p>
    <w:p w:rsidR="00AA06CF" w:rsidRDefault="00AA06CF" w:rsidP="00BF6D56">
      <w:pPr>
        <w:pStyle w:val="a6"/>
        <w:jc w:val="right"/>
        <w:rPr>
          <w:szCs w:val="24"/>
        </w:rPr>
      </w:pPr>
    </w:p>
    <w:p w:rsidR="00861027" w:rsidRPr="00EC7504" w:rsidRDefault="00BF6D56" w:rsidP="00BF6D56">
      <w:pPr>
        <w:pStyle w:val="a6"/>
        <w:jc w:val="right"/>
        <w:rPr>
          <w:sz w:val="20"/>
        </w:rPr>
      </w:pPr>
      <w:r w:rsidRPr="00EC7504">
        <w:rPr>
          <w:sz w:val="20"/>
        </w:rPr>
        <w:t xml:space="preserve">Приложение </w:t>
      </w:r>
      <w:r w:rsidR="006B6E7D" w:rsidRPr="00EC7504">
        <w:rPr>
          <w:sz w:val="20"/>
        </w:rPr>
        <w:t>№ 2</w:t>
      </w:r>
    </w:p>
    <w:p w:rsidR="00EC7504" w:rsidRDefault="00EC7504" w:rsidP="00BF6D56">
      <w:pPr>
        <w:pStyle w:val="a6"/>
        <w:jc w:val="right"/>
        <w:rPr>
          <w:sz w:val="20"/>
        </w:rPr>
      </w:pPr>
      <w:r>
        <w:rPr>
          <w:sz w:val="20"/>
        </w:rPr>
        <w:t>к постановлению</w:t>
      </w:r>
    </w:p>
    <w:p w:rsidR="00BF6D56" w:rsidRPr="00EC7504" w:rsidRDefault="00BF6D56" w:rsidP="00BF6D56">
      <w:pPr>
        <w:pStyle w:val="a6"/>
        <w:jc w:val="right"/>
        <w:rPr>
          <w:sz w:val="20"/>
        </w:rPr>
      </w:pPr>
      <w:r w:rsidRPr="00EC7504">
        <w:rPr>
          <w:sz w:val="20"/>
        </w:rPr>
        <w:t>администрации</w:t>
      </w:r>
      <w:r w:rsidR="00C1352C">
        <w:rPr>
          <w:sz w:val="20"/>
        </w:rPr>
        <w:t xml:space="preserve"> </w:t>
      </w:r>
      <w:r w:rsidRPr="00EC7504">
        <w:rPr>
          <w:sz w:val="20"/>
        </w:rPr>
        <w:t xml:space="preserve">Вознесенского </w:t>
      </w:r>
    </w:p>
    <w:p w:rsidR="00BF6D56" w:rsidRPr="00EC7504" w:rsidRDefault="00BF6D56" w:rsidP="00BF6D56">
      <w:pPr>
        <w:pStyle w:val="a6"/>
        <w:jc w:val="right"/>
        <w:rPr>
          <w:sz w:val="20"/>
        </w:rPr>
      </w:pPr>
      <w:r w:rsidRPr="00EC7504">
        <w:rPr>
          <w:sz w:val="20"/>
        </w:rPr>
        <w:t xml:space="preserve">муниципального </w:t>
      </w:r>
      <w:r w:rsidR="00861027" w:rsidRPr="00EC7504">
        <w:rPr>
          <w:sz w:val="20"/>
        </w:rPr>
        <w:t>округ</w:t>
      </w:r>
      <w:r w:rsidRPr="00EC7504">
        <w:rPr>
          <w:sz w:val="20"/>
        </w:rPr>
        <w:t xml:space="preserve">а </w:t>
      </w:r>
    </w:p>
    <w:p w:rsidR="00BF6D56" w:rsidRPr="00EC7504" w:rsidRDefault="00BF6D56" w:rsidP="00BF6D56">
      <w:pPr>
        <w:tabs>
          <w:tab w:val="left" w:pos="3374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EC7504">
        <w:rPr>
          <w:rFonts w:ascii="Times New Roman" w:hAnsi="Times New Roman" w:cs="Times New Roman"/>
          <w:sz w:val="20"/>
          <w:szCs w:val="20"/>
        </w:rPr>
        <w:t xml:space="preserve">от </w:t>
      </w:r>
      <w:r w:rsidR="00C1352C">
        <w:rPr>
          <w:rFonts w:ascii="Times New Roman" w:hAnsi="Times New Roman" w:cs="Times New Roman"/>
          <w:sz w:val="20"/>
          <w:szCs w:val="20"/>
        </w:rPr>
        <w:t>18.06.2026</w:t>
      </w:r>
      <w:r w:rsidR="005D28F6" w:rsidRPr="00EC7504">
        <w:rPr>
          <w:rFonts w:ascii="Times New Roman" w:hAnsi="Times New Roman" w:cs="Times New Roman"/>
          <w:sz w:val="20"/>
          <w:szCs w:val="20"/>
        </w:rPr>
        <w:t xml:space="preserve"> № </w:t>
      </w:r>
      <w:r w:rsidR="00C1352C">
        <w:rPr>
          <w:rFonts w:ascii="Times New Roman" w:hAnsi="Times New Roman" w:cs="Times New Roman"/>
          <w:sz w:val="20"/>
          <w:szCs w:val="20"/>
        </w:rPr>
        <w:t>710</w:t>
      </w:r>
    </w:p>
    <w:p w:rsidR="00861027" w:rsidRDefault="00861027" w:rsidP="008610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027" w:rsidRPr="001C6959" w:rsidRDefault="006B6E7D" w:rsidP="008610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Рабочая группа</w:t>
      </w:r>
    </w:p>
    <w:p w:rsidR="00861027" w:rsidRDefault="00475398" w:rsidP="006B6E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5398">
        <w:rPr>
          <w:rFonts w:ascii="Times New Roman" w:eastAsia="Calibri" w:hAnsi="Times New Roman" w:cs="Times New Roman"/>
          <w:b/>
          <w:bCs/>
          <w:sz w:val="24"/>
          <w:szCs w:val="24"/>
        </w:rPr>
        <w:t>по проведению публичных слушаний по актуализации схемы теплоснабжения Вознесенского муниципального округа на период 2025–2039 годов</w:t>
      </w:r>
    </w:p>
    <w:p w:rsidR="00475398" w:rsidRPr="001C6959" w:rsidRDefault="00475398" w:rsidP="006B6E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3531"/>
        <w:gridCol w:w="5932"/>
      </w:tblGrid>
      <w:tr w:rsidR="00861027" w:rsidRPr="001C6959" w:rsidTr="00292BD6">
        <w:trPr>
          <w:trHeight w:val="480"/>
        </w:trPr>
        <w:tc>
          <w:tcPr>
            <w:tcW w:w="3178" w:type="dxa"/>
            <w:hideMark/>
          </w:tcPr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Красицкий</w:t>
            </w:r>
          </w:p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Евгений Михайлович</w:t>
            </w:r>
          </w:p>
        </w:tc>
        <w:tc>
          <w:tcPr>
            <w:tcW w:w="6069" w:type="dxa"/>
          </w:tcPr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заместитель главы, заведующий отделом ЖКХ, экологии и жилищной политики администрации Вознесенского муниципального округа - председатель </w:t>
            </w:r>
            <w:r w:rsidR="006B6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рабочей группы</w:t>
            </w: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027" w:rsidRPr="001C6959" w:rsidTr="00292BD6">
        <w:trPr>
          <w:trHeight w:val="480"/>
        </w:trPr>
        <w:tc>
          <w:tcPr>
            <w:tcW w:w="3178" w:type="dxa"/>
          </w:tcPr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Пучков</w:t>
            </w:r>
          </w:p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Михаил Иванович</w:t>
            </w:r>
          </w:p>
        </w:tc>
        <w:tc>
          <w:tcPr>
            <w:tcW w:w="6069" w:type="dxa"/>
          </w:tcPr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начальник территориального управления администрации Вознесенского муниципального округа– заместитель председателя </w:t>
            </w:r>
            <w:r w:rsidR="006B6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рабочей группы</w:t>
            </w:r>
            <w:r w:rsidRPr="001C695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861027" w:rsidRPr="001C6959" w:rsidTr="00292BD6">
        <w:trPr>
          <w:trHeight w:val="225"/>
        </w:trPr>
        <w:tc>
          <w:tcPr>
            <w:tcW w:w="3178" w:type="dxa"/>
          </w:tcPr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9" w:type="dxa"/>
          </w:tcPr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027" w:rsidRPr="001C6959" w:rsidTr="00292BD6">
        <w:tc>
          <w:tcPr>
            <w:tcW w:w="3178" w:type="dxa"/>
            <w:hideMark/>
          </w:tcPr>
          <w:p w:rsidR="00261B17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Зюзина </w:t>
            </w:r>
          </w:p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Елена Васильевна</w:t>
            </w:r>
          </w:p>
        </w:tc>
        <w:tc>
          <w:tcPr>
            <w:tcW w:w="6069" w:type="dxa"/>
          </w:tcPr>
          <w:p w:rsidR="00861027" w:rsidRPr="001C6959" w:rsidRDefault="00861027" w:rsidP="00FB2F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начальник сектора по вопросам ЖКХ и экологии отдела ЖКХ, экологии и жилищной политики администрации Вознесенского муниципального округа - секретарь </w:t>
            </w:r>
            <w:r w:rsidR="006B6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рабоч</w:t>
            </w:r>
            <w:r w:rsidR="008070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ей группы</w:t>
            </w: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61027" w:rsidRPr="001C6959" w:rsidRDefault="00861027" w:rsidP="00FB2F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027" w:rsidRPr="001C6959" w:rsidTr="00292BD6">
        <w:trPr>
          <w:trHeight w:val="1070"/>
        </w:trPr>
        <w:tc>
          <w:tcPr>
            <w:tcW w:w="9247" w:type="dxa"/>
            <w:gridSpan w:val="2"/>
          </w:tcPr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r w:rsidR="008070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рабочей группы</w:t>
            </w: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9603" w:type="dxa"/>
              <w:tblLook w:val="04A0"/>
            </w:tblPr>
            <w:tblGrid>
              <w:gridCol w:w="3476"/>
              <w:gridCol w:w="6127"/>
            </w:tblGrid>
            <w:tr w:rsidR="00861027" w:rsidRPr="001C6959" w:rsidTr="009762AB">
              <w:trPr>
                <w:trHeight w:val="670"/>
              </w:trPr>
              <w:tc>
                <w:tcPr>
                  <w:tcW w:w="3476" w:type="dxa"/>
                </w:tcPr>
                <w:p w:rsidR="00861027" w:rsidRDefault="00292BD6" w:rsidP="00FB2F1E">
                  <w:pPr>
                    <w:keepLine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Кошелева</w:t>
                  </w:r>
                </w:p>
                <w:p w:rsidR="00292BD6" w:rsidRPr="001C6959" w:rsidRDefault="00292BD6" w:rsidP="00FB2F1E">
                  <w:pPr>
                    <w:keepLine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Людмила Михайловна</w:t>
                  </w:r>
                </w:p>
              </w:tc>
              <w:tc>
                <w:tcPr>
                  <w:tcW w:w="6127" w:type="dxa"/>
                </w:tcPr>
                <w:p w:rsidR="00861027" w:rsidRPr="001C6959" w:rsidRDefault="00292BD6" w:rsidP="009762AB">
                  <w:pPr>
                    <w:keepLine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-108" w:right="491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консультант</w:t>
                  </w:r>
                  <w:r w:rsidRPr="001C6959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сектора по вопросам ЖКХ и экологии отдел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1C6959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ЖКХ, экологии и жилищной политики администрации Вознесенского муниципального округа</w:t>
                  </w:r>
                  <w:r w:rsidR="00861027" w:rsidRPr="00EB3C0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027" w:rsidRPr="00EB3C07" w:rsidTr="00292BD6">
        <w:tc>
          <w:tcPr>
            <w:tcW w:w="3178" w:type="dxa"/>
          </w:tcPr>
          <w:p w:rsidR="00861027" w:rsidRPr="00EB3C07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9" w:type="dxa"/>
          </w:tcPr>
          <w:p w:rsidR="00861027" w:rsidRPr="00EB3C07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1027" w:rsidRPr="00EB3C07" w:rsidTr="00292BD6">
        <w:tc>
          <w:tcPr>
            <w:tcW w:w="3178" w:type="dxa"/>
            <w:hideMark/>
          </w:tcPr>
          <w:p w:rsidR="00861027" w:rsidRPr="00EB3C07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Савенков </w:t>
            </w:r>
          </w:p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Александр Иванович</w:t>
            </w:r>
          </w:p>
        </w:tc>
        <w:tc>
          <w:tcPr>
            <w:tcW w:w="6069" w:type="dxa"/>
          </w:tcPr>
          <w:p w:rsidR="00861027" w:rsidRPr="00EB3C07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генеральный директор ООО «Водоканалсервис» (по согласованию);</w:t>
            </w:r>
          </w:p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1027" w:rsidRPr="00EB3C07" w:rsidTr="00292BD6">
        <w:trPr>
          <w:trHeight w:val="576"/>
        </w:trPr>
        <w:tc>
          <w:tcPr>
            <w:tcW w:w="3178" w:type="dxa"/>
            <w:hideMark/>
          </w:tcPr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Святов</w:t>
            </w:r>
          </w:p>
          <w:p w:rsidR="00861027" w:rsidRPr="00EB3C07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Геннадий Иванович</w:t>
            </w:r>
          </w:p>
        </w:tc>
        <w:tc>
          <w:tcPr>
            <w:tcW w:w="6069" w:type="dxa"/>
            <w:hideMark/>
          </w:tcPr>
          <w:p w:rsidR="00861027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ООО «Жилкомсервис» (по согласованию)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61027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61027" w:rsidRPr="00EB3C07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1027" w:rsidRPr="00EB3C07" w:rsidTr="00292BD6">
        <w:trPr>
          <w:trHeight w:val="576"/>
        </w:trPr>
        <w:tc>
          <w:tcPr>
            <w:tcW w:w="3178" w:type="dxa"/>
            <w:hideMark/>
          </w:tcPr>
          <w:p w:rsidR="00FE4A10" w:rsidRDefault="00FE4A10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61027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Сентюрин </w:t>
            </w:r>
          </w:p>
          <w:p w:rsidR="00861027" w:rsidRPr="00EB3C07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Сергей Владимирович</w:t>
            </w:r>
          </w:p>
        </w:tc>
        <w:tc>
          <w:tcPr>
            <w:tcW w:w="6069" w:type="dxa"/>
            <w:hideMark/>
          </w:tcPr>
          <w:p w:rsidR="00FE4A10" w:rsidRDefault="00FE4A10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61027" w:rsidRPr="001C6959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69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 участка ООО «Бор-Инвест» (по согласованию)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61027" w:rsidRPr="00EB3C07" w:rsidRDefault="00861027" w:rsidP="00FB2F1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72B84" w:rsidRPr="00EA7337" w:rsidRDefault="00172B84" w:rsidP="00172B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B84" w:rsidRPr="00EA7337" w:rsidRDefault="00172B84" w:rsidP="00172B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B84" w:rsidRPr="00EA7337" w:rsidRDefault="00172B84" w:rsidP="00172B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B84" w:rsidRDefault="00172B84" w:rsidP="00172B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A1E" w:rsidRDefault="00313A1E" w:rsidP="00172B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A1E" w:rsidRDefault="00313A1E" w:rsidP="00172B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A1E" w:rsidRDefault="00313A1E" w:rsidP="00172B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A1E" w:rsidRDefault="00313A1E" w:rsidP="00172B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7504" w:rsidRDefault="00EC7504" w:rsidP="00172B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7504" w:rsidRDefault="00EC7504" w:rsidP="00172B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7504" w:rsidRDefault="00EC7504" w:rsidP="00EC7504">
      <w:pPr>
        <w:pStyle w:val="a6"/>
        <w:tabs>
          <w:tab w:val="left" w:pos="7680"/>
          <w:tab w:val="right" w:pos="9355"/>
        </w:tabs>
        <w:rPr>
          <w:sz w:val="20"/>
        </w:rPr>
      </w:pPr>
      <w:r>
        <w:rPr>
          <w:sz w:val="20"/>
        </w:rPr>
        <w:tab/>
      </w:r>
    </w:p>
    <w:p w:rsidR="00313A1E" w:rsidRPr="00EC7504" w:rsidRDefault="00EC7504" w:rsidP="00EC7504">
      <w:pPr>
        <w:pStyle w:val="a6"/>
        <w:tabs>
          <w:tab w:val="left" w:pos="7680"/>
          <w:tab w:val="right" w:pos="9355"/>
        </w:tabs>
        <w:rPr>
          <w:sz w:val="20"/>
        </w:rPr>
      </w:pPr>
      <w:r>
        <w:rPr>
          <w:sz w:val="20"/>
        </w:rPr>
        <w:tab/>
      </w:r>
      <w:r w:rsidR="00313A1E" w:rsidRPr="00EC7504">
        <w:rPr>
          <w:sz w:val="20"/>
        </w:rPr>
        <w:t>Приложение № 3</w:t>
      </w:r>
    </w:p>
    <w:p w:rsidR="00EC7504" w:rsidRDefault="00313A1E" w:rsidP="00313A1E">
      <w:pPr>
        <w:pStyle w:val="a6"/>
        <w:jc w:val="right"/>
        <w:rPr>
          <w:sz w:val="20"/>
        </w:rPr>
      </w:pPr>
      <w:r w:rsidRPr="00EC7504">
        <w:rPr>
          <w:sz w:val="20"/>
        </w:rPr>
        <w:t xml:space="preserve">к постановлению        </w:t>
      </w:r>
    </w:p>
    <w:p w:rsidR="00313A1E" w:rsidRPr="00EC7504" w:rsidRDefault="00313A1E" w:rsidP="00313A1E">
      <w:pPr>
        <w:pStyle w:val="a6"/>
        <w:jc w:val="right"/>
        <w:rPr>
          <w:sz w:val="20"/>
        </w:rPr>
      </w:pPr>
      <w:r w:rsidRPr="00EC7504">
        <w:rPr>
          <w:sz w:val="20"/>
        </w:rPr>
        <w:t xml:space="preserve">администрации Вознесенского </w:t>
      </w:r>
    </w:p>
    <w:p w:rsidR="00313A1E" w:rsidRPr="00EC7504" w:rsidRDefault="00313A1E" w:rsidP="00313A1E">
      <w:pPr>
        <w:pStyle w:val="a6"/>
        <w:jc w:val="right"/>
        <w:rPr>
          <w:sz w:val="20"/>
        </w:rPr>
      </w:pPr>
      <w:r w:rsidRPr="00EC7504">
        <w:rPr>
          <w:sz w:val="20"/>
        </w:rPr>
        <w:t xml:space="preserve">муниципального округа </w:t>
      </w:r>
    </w:p>
    <w:p w:rsidR="00313A1E" w:rsidRPr="00EC7504" w:rsidRDefault="00313A1E" w:rsidP="00313A1E">
      <w:pPr>
        <w:tabs>
          <w:tab w:val="left" w:pos="3374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EC7504">
        <w:rPr>
          <w:rFonts w:ascii="Times New Roman" w:hAnsi="Times New Roman" w:cs="Times New Roman"/>
          <w:sz w:val="20"/>
          <w:szCs w:val="20"/>
        </w:rPr>
        <w:t xml:space="preserve">от </w:t>
      </w:r>
      <w:r w:rsidR="00C1352C">
        <w:rPr>
          <w:rFonts w:ascii="Times New Roman" w:hAnsi="Times New Roman" w:cs="Times New Roman"/>
          <w:sz w:val="20"/>
          <w:szCs w:val="20"/>
        </w:rPr>
        <w:t>18.06.2026г.</w:t>
      </w:r>
      <w:r w:rsidRPr="00EC7504">
        <w:rPr>
          <w:rFonts w:ascii="Times New Roman" w:hAnsi="Times New Roman" w:cs="Times New Roman"/>
          <w:sz w:val="20"/>
          <w:szCs w:val="20"/>
        </w:rPr>
        <w:t xml:space="preserve"> № </w:t>
      </w:r>
      <w:r w:rsidR="00C1352C">
        <w:rPr>
          <w:rFonts w:ascii="Times New Roman" w:hAnsi="Times New Roman" w:cs="Times New Roman"/>
          <w:sz w:val="20"/>
          <w:szCs w:val="20"/>
        </w:rPr>
        <w:t>710</w:t>
      </w:r>
    </w:p>
    <w:p w:rsidR="00313A1E" w:rsidRPr="00803B1A" w:rsidRDefault="00313A1E" w:rsidP="00313A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03B1A">
        <w:rPr>
          <w:rFonts w:ascii="Times New Roman" w:hAnsi="Times New Roman"/>
          <w:b/>
          <w:color w:val="000000"/>
          <w:sz w:val="28"/>
          <w:szCs w:val="28"/>
        </w:rPr>
        <w:t>Оповещение о начале публичных слушаний</w:t>
      </w:r>
    </w:p>
    <w:p w:rsidR="00313A1E" w:rsidRDefault="00313A1E" w:rsidP="00313A1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13A1E" w:rsidRPr="009A61A1" w:rsidRDefault="00313A1E" w:rsidP="00313A1E">
      <w:pPr>
        <w:pStyle w:val="Default"/>
        <w:ind w:firstLine="709"/>
        <w:jc w:val="both"/>
        <w:rPr>
          <w:rStyle w:val="fontstyle01"/>
        </w:rPr>
      </w:pPr>
      <w:r w:rsidRPr="00682C3E">
        <w:rPr>
          <w:sz w:val="28"/>
          <w:szCs w:val="28"/>
        </w:rPr>
        <w:t xml:space="preserve">На публичные слушания, </w:t>
      </w:r>
      <w:r>
        <w:rPr>
          <w:sz w:val="28"/>
          <w:szCs w:val="28"/>
        </w:rPr>
        <w:t>которые состоятся 10.07.2026г.</w:t>
      </w:r>
      <w:r w:rsidRPr="00351D7F">
        <w:rPr>
          <w:sz w:val="28"/>
          <w:szCs w:val="28"/>
        </w:rPr>
        <w:t xml:space="preserve"> года в 1</w:t>
      </w:r>
      <w:r>
        <w:rPr>
          <w:sz w:val="28"/>
          <w:szCs w:val="28"/>
        </w:rPr>
        <w:t>5</w:t>
      </w:r>
      <w:r w:rsidRPr="00351D7F">
        <w:rPr>
          <w:sz w:val="28"/>
          <w:szCs w:val="28"/>
        </w:rPr>
        <w:t xml:space="preserve"> часов 00 минут </w:t>
      </w:r>
      <w:r w:rsidRPr="00682C3E">
        <w:rPr>
          <w:bCs/>
          <w:sz w:val="28"/>
          <w:szCs w:val="28"/>
          <w:shd w:val="clear" w:color="auto" w:fill="FFFFFF"/>
        </w:rPr>
        <w:t xml:space="preserve">в здании </w:t>
      </w:r>
      <w:r w:rsidRPr="004129E8">
        <w:rPr>
          <w:bCs/>
          <w:sz w:val="28"/>
          <w:szCs w:val="28"/>
          <w:shd w:val="clear" w:color="auto" w:fill="FFFFFF"/>
        </w:rPr>
        <w:t xml:space="preserve">администрации Вознесенского муниципального </w:t>
      </w:r>
      <w:r>
        <w:rPr>
          <w:bCs/>
          <w:sz w:val="28"/>
          <w:szCs w:val="28"/>
          <w:shd w:val="clear" w:color="auto" w:fill="FFFFFF"/>
        </w:rPr>
        <w:t>округа Нижегородской области по адресу: Нижегородская область, рп. Вознесенское, ул. Советская, д.35</w:t>
      </w:r>
      <w:r w:rsidRPr="00351D7F">
        <w:rPr>
          <w:sz w:val="28"/>
          <w:szCs w:val="28"/>
        </w:rPr>
        <w:t xml:space="preserve">, выносится вопрос </w:t>
      </w:r>
      <w:r w:rsidRPr="00120EAC">
        <w:rPr>
          <w:rFonts w:eastAsia="Times New Roman"/>
          <w:sz w:val="28"/>
          <w:szCs w:val="28"/>
        </w:rPr>
        <w:t>по актуализации схемы теплоснабжения Вознесенского муниципального округа Нижегородской области на период 2025–2039 годов</w:t>
      </w:r>
      <w:r w:rsidRPr="009A61A1">
        <w:rPr>
          <w:sz w:val="28"/>
          <w:szCs w:val="28"/>
        </w:rPr>
        <w:t xml:space="preserve">, </w:t>
      </w:r>
      <w:r>
        <w:rPr>
          <w:sz w:val="28"/>
          <w:szCs w:val="28"/>
        </w:rPr>
        <w:t>(приложение</w:t>
      </w:r>
      <w:r w:rsidRPr="009A61A1">
        <w:rPr>
          <w:sz w:val="28"/>
          <w:szCs w:val="28"/>
        </w:rPr>
        <w:t xml:space="preserve"> 1</w:t>
      </w:r>
      <w:r>
        <w:rPr>
          <w:sz w:val="28"/>
          <w:szCs w:val="28"/>
        </w:rPr>
        <w:t>);</w:t>
      </w:r>
    </w:p>
    <w:p w:rsidR="00313A1E" w:rsidRPr="00E2071D" w:rsidRDefault="00313A1E" w:rsidP="00313A1E">
      <w:pPr>
        <w:pStyle w:val="Default"/>
        <w:ind w:firstLine="709"/>
        <w:jc w:val="both"/>
        <w:rPr>
          <w:rFonts w:eastAsia="Times New Roman"/>
          <w:sz w:val="28"/>
          <w:szCs w:val="28"/>
        </w:rPr>
      </w:pPr>
      <w:r w:rsidRPr="00E2071D">
        <w:rPr>
          <w:rFonts w:eastAsia="Times New Roman"/>
          <w:sz w:val="28"/>
          <w:szCs w:val="28"/>
        </w:rPr>
        <w:t xml:space="preserve">Информационные материалы будут размещены на официальном сайте </w:t>
      </w:r>
      <w:r w:rsidRPr="00BD5423">
        <w:rPr>
          <w:rFonts w:eastAsia="Times New Roman"/>
          <w:sz w:val="28"/>
          <w:szCs w:val="28"/>
        </w:rPr>
        <w:t xml:space="preserve">Вознесенского муниципального </w:t>
      </w:r>
      <w:r>
        <w:rPr>
          <w:rFonts w:eastAsia="Times New Roman"/>
          <w:sz w:val="28"/>
          <w:szCs w:val="28"/>
        </w:rPr>
        <w:t>округа</w:t>
      </w:r>
      <w:r w:rsidRPr="00BD5423">
        <w:rPr>
          <w:rFonts w:eastAsia="Times New Roman"/>
          <w:sz w:val="28"/>
          <w:szCs w:val="28"/>
        </w:rPr>
        <w:t xml:space="preserve"> Нижегородской области</w:t>
      </w:r>
      <w:r w:rsidR="00C1352C">
        <w:rPr>
          <w:rFonts w:eastAsia="Times New Roman"/>
          <w:sz w:val="28"/>
          <w:szCs w:val="28"/>
        </w:rPr>
        <w:t xml:space="preserve"> </w:t>
      </w:r>
      <w:r w:rsidR="0025770C" w:rsidRPr="006776AC">
        <w:rPr>
          <w:rFonts w:eastAsia="Times New Roman"/>
          <w:sz w:val="28"/>
          <w:szCs w:val="28"/>
        </w:rPr>
        <w:t>в сети «Интернет»</w:t>
      </w:r>
      <w:hyperlink r:id="rId9" w:history="1">
        <w:r w:rsidR="0025770C" w:rsidRPr="00033193">
          <w:rPr>
            <w:rStyle w:val="a9"/>
            <w:rFonts w:eastAsia="Times New Roman"/>
            <w:sz w:val="28"/>
            <w:szCs w:val="28"/>
          </w:rPr>
          <w:t>https://voznesenskoe.nobl.ru/</w:t>
        </w:r>
      </w:hyperlink>
      <w:r w:rsidRPr="00E2071D">
        <w:rPr>
          <w:rFonts w:eastAsia="Times New Roman"/>
          <w:sz w:val="28"/>
          <w:szCs w:val="28"/>
        </w:rPr>
        <w:t xml:space="preserve"> с </w:t>
      </w:r>
      <w:r>
        <w:rPr>
          <w:rFonts w:eastAsia="Times New Roman"/>
          <w:sz w:val="28"/>
          <w:szCs w:val="28"/>
        </w:rPr>
        <w:t>19.06.2026 года</w:t>
      </w:r>
      <w:r w:rsidR="00AA4230">
        <w:rPr>
          <w:rFonts w:eastAsia="Times New Roman"/>
          <w:sz w:val="28"/>
          <w:szCs w:val="28"/>
        </w:rPr>
        <w:t xml:space="preserve"> и </w:t>
      </w:r>
      <w:r w:rsidR="00AA4230" w:rsidRPr="00BD5423">
        <w:rPr>
          <w:rFonts w:eastAsia="Times New Roman"/>
          <w:sz w:val="28"/>
          <w:szCs w:val="28"/>
        </w:rPr>
        <w:t>опуб</w:t>
      </w:r>
      <w:r w:rsidR="00AA4230">
        <w:rPr>
          <w:rFonts w:eastAsia="Times New Roman"/>
          <w:sz w:val="28"/>
          <w:szCs w:val="28"/>
        </w:rPr>
        <w:t>ликованы в газете «Наша жизнь»</w:t>
      </w:r>
      <w:r>
        <w:rPr>
          <w:rFonts w:eastAsia="Times New Roman"/>
          <w:sz w:val="28"/>
          <w:szCs w:val="28"/>
        </w:rPr>
        <w:t>.</w:t>
      </w:r>
    </w:p>
    <w:p w:rsidR="00313A1E" w:rsidRPr="00A81C5F" w:rsidRDefault="00313A1E" w:rsidP="0031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C5F">
        <w:rPr>
          <w:rFonts w:ascii="Times New Roman" w:eastAsia="Times New Roman" w:hAnsi="Times New Roman" w:cs="Times New Roman"/>
          <w:sz w:val="28"/>
          <w:szCs w:val="28"/>
        </w:rPr>
        <w:t>Публичные слушания проводятся в порядке</w:t>
      </w:r>
      <w:r w:rsidR="00E96A9B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C13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469A">
        <w:rPr>
          <w:rFonts w:ascii="Times New Roman" w:eastAsia="Times New Roman" w:hAnsi="Times New Roman" w:cs="Times New Roman"/>
          <w:sz w:val="28"/>
          <w:szCs w:val="28"/>
        </w:rPr>
        <w:t xml:space="preserve">пунктом 23 </w:t>
      </w:r>
      <w:r w:rsidR="00F1469A" w:rsidRPr="00E65592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F1469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1469A" w:rsidRPr="00E65592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22.02.2012 № 154 «О требованиях к схемам теплоснабжения, порядку их разработки и утверждения»</w:t>
      </w:r>
      <w:r w:rsidRPr="00A81C5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51355F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51355F">
        <w:rPr>
          <w:rFonts w:ascii="Times New Roman" w:eastAsia="Times New Roman" w:hAnsi="Times New Roman" w:cs="Times New Roman"/>
          <w:sz w:val="28"/>
          <w:szCs w:val="28"/>
        </w:rPr>
        <w:t xml:space="preserve"> об определении порядка организации и проведения публичных слушаний в </w:t>
      </w:r>
      <w:r w:rsidRPr="0051355F">
        <w:rPr>
          <w:rFonts w:ascii="Times New Roman" w:eastAsia="Times New Roman" w:hAnsi="Times New Roman" w:cs="Times New Roman"/>
          <w:bCs/>
          <w:sz w:val="28"/>
          <w:szCs w:val="28"/>
        </w:rPr>
        <w:t>Вознесенском муниципальном округе Нижегородской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утвержденным </w:t>
      </w:r>
      <w:r>
        <w:rPr>
          <w:rFonts w:ascii="Times New Roman" w:eastAsia="Times New Roman" w:hAnsi="Times New Roman" w:cs="Times New Roman"/>
          <w:sz w:val="28"/>
          <w:szCs w:val="28"/>
        </w:rPr>
        <w:t>решением С</w:t>
      </w:r>
      <w:r w:rsidRPr="0051355F">
        <w:rPr>
          <w:rFonts w:ascii="Times New Roman" w:eastAsia="Times New Roman" w:hAnsi="Times New Roman" w:cs="Times New Roman"/>
          <w:sz w:val="28"/>
          <w:szCs w:val="28"/>
        </w:rPr>
        <w:t>овета депутатов Вознесенского муниципального округа Нижегородской области от 18.10.2022 года №31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1469A" w:rsidRDefault="00F1469A" w:rsidP="00931E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69A">
        <w:rPr>
          <w:rFonts w:ascii="Times New Roman" w:eastAsia="Times New Roman" w:hAnsi="Times New Roman" w:cs="Times New Roman"/>
          <w:sz w:val="28"/>
          <w:szCs w:val="28"/>
        </w:rPr>
        <w:t>Приём письменных предложений и замечаний осуществляется </w:t>
      </w:r>
      <w:r w:rsidRPr="00931EF0">
        <w:rPr>
          <w:rFonts w:ascii="Times New Roman" w:eastAsia="Times New Roman" w:hAnsi="Times New Roman" w:cs="Times New Roman"/>
          <w:sz w:val="28"/>
          <w:szCs w:val="28"/>
        </w:rPr>
        <w:t>с 19 июня 2026 года по 8 июля 2026 года включительно.</w:t>
      </w:r>
    </w:p>
    <w:p w:rsidR="00EC7504" w:rsidRPr="00351D7F" w:rsidRDefault="00EC7504" w:rsidP="00EC7504">
      <w:pPr>
        <w:tabs>
          <w:tab w:val="left" w:leader="underscore" w:pos="4239"/>
          <w:tab w:val="left" w:leader="underscore" w:pos="562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D7F">
        <w:rPr>
          <w:rFonts w:ascii="Times New Roman" w:hAnsi="Times New Roman" w:cs="Times New Roman"/>
          <w:sz w:val="28"/>
          <w:szCs w:val="28"/>
        </w:rPr>
        <w:t>Часы работы: понедельник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51D7F">
        <w:rPr>
          <w:rFonts w:ascii="Times New Roman" w:hAnsi="Times New Roman" w:cs="Times New Roman"/>
          <w:sz w:val="28"/>
          <w:szCs w:val="28"/>
        </w:rPr>
        <w:t>четверг</w:t>
      </w:r>
      <w:r w:rsidR="00C1352C">
        <w:rPr>
          <w:rFonts w:ascii="Times New Roman" w:hAnsi="Times New Roman" w:cs="Times New Roman"/>
          <w:sz w:val="28"/>
          <w:szCs w:val="28"/>
        </w:rPr>
        <w:t xml:space="preserve"> </w:t>
      </w:r>
      <w:r w:rsidRPr="00351D7F">
        <w:rPr>
          <w:rFonts w:ascii="Times New Roman" w:eastAsiaTheme="minorHAnsi" w:hAnsi="Times New Roman"/>
          <w:sz w:val="28"/>
          <w:szCs w:val="28"/>
        </w:rPr>
        <w:t>с 9-00 до 17-00,</w:t>
      </w:r>
      <w:r w:rsidRPr="00351D7F">
        <w:rPr>
          <w:rFonts w:ascii="Times New Roman" w:hAnsi="Times New Roman"/>
          <w:sz w:val="28"/>
          <w:szCs w:val="28"/>
        </w:rPr>
        <w:t xml:space="preserve"> пятница с 9-00 до 16-00</w:t>
      </w:r>
      <w:r w:rsidRPr="00083D47">
        <w:rPr>
          <w:rFonts w:ascii="Times New Roman" w:hAnsi="Times New Roman"/>
          <w:sz w:val="28"/>
          <w:szCs w:val="28"/>
        </w:rPr>
        <w:t>.</w:t>
      </w:r>
    </w:p>
    <w:p w:rsidR="00EC7504" w:rsidRPr="00351D7F" w:rsidRDefault="00EC7504" w:rsidP="00EC7504">
      <w:pPr>
        <w:tabs>
          <w:tab w:val="left" w:leader="underscore" w:pos="4239"/>
          <w:tab w:val="left" w:leader="underscore" w:pos="562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D7F">
        <w:rPr>
          <w:rFonts w:ascii="Times New Roman" w:hAnsi="Times New Roman"/>
          <w:sz w:val="28"/>
          <w:szCs w:val="28"/>
        </w:rPr>
        <w:t>Перерыв – с 12-00 до 13-00</w:t>
      </w:r>
      <w:r w:rsidRPr="00083D47">
        <w:rPr>
          <w:rFonts w:ascii="Times New Roman" w:hAnsi="Times New Roman"/>
          <w:sz w:val="28"/>
          <w:szCs w:val="28"/>
        </w:rPr>
        <w:t>.</w:t>
      </w:r>
    </w:p>
    <w:p w:rsidR="00313A1E" w:rsidRPr="00BD5423" w:rsidRDefault="00313A1E" w:rsidP="00313A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D7F">
        <w:rPr>
          <w:rFonts w:ascii="Times New Roman" w:eastAsia="Times New Roman" w:hAnsi="Times New Roman" w:cs="Times New Roman"/>
          <w:sz w:val="28"/>
          <w:szCs w:val="28"/>
        </w:rPr>
        <w:t xml:space="preserve">Участники публичных слушаний вправе вносить предложения и </w:t>
      </w:r>
      <w:r w:rsidRPr="00BD5423">
        <w:rPr>
          <w:rFonts w:ascii="Times New Roman" w:eastAsia="Times New Roman" w:hAnsi="Times New Roman" w:cs="Times New Roman"/>
          <w:sz w:val="28"/>
          <w:szCs w:val="28"/>
        </w:rPr>
        <w:t>замечания, касающиеся проекта:</w:t>
      </w:r>
    </w:p>
    <w:p w:rsidR="00313A1E" w:rsidRDefault="00313A1E" w:rsidP="00313A1E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73B">
        <w:rPr>
          <w:rFonts w:ascii="Times New Roman" w:eastAsia="Times New Roman" w:hAnsi="Times New Roman" w:cs="Times New Roman"/>
          <w:sz w:val="28"/>
          <w:szCs w:val="28"/>
        </w:rPr>
        <w:t xml:space="preserve">в письменной форме в адрес администрации Вознесенского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A2773B">
        <w:rPr>
          <w:rFonts w:ascii="Times New Roman" w:eastAsia="Times New Roman" w:hAnsi="Times New Roman" w:cs="Times New Roman"/>
          <w:sz w:val="28"/>
          <w:szCs w:val="28"/>
        </w:rPr>
        <w:t xml:space="preserve"> Нижегородской области по адресу: 607340, РФ, Нижегородская область, Вознесенский район, рп. Вознесенское, ул. Советская, д.35; </w:t>
      </w:r>
    </w:p>
    <w:p w:rsidR="00313A1E" w:rsidRPr="00BD5423" w:rsidRDefault="00313A1E" w:rsidP="00313A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423">
        <w:rPr>
          <w:rFonts w:ascii="Times New Roman" w:eastAsia="Times New Roman" w:hAnsi="Times New Roman" w:cs="Times New Roman"/>
          <w:sz w:val="28"/>
          <w:szCs w:val="28"/>
        </w:rPr>
        <w:t>2) форме электронного документа на адрес электронной почты official@adm.vzn.nnov.ru;</w:t>
      </w:r>
    </w:p>
    <w:p w:rsidR="00313A1E" w:rsidRPr="00BD5423" w:rsidRDefault="00313A1E" w:rsidP="00313A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423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445D14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BD5423">
        <w:rPr>
          <w:rFonts w:ascii="Times New Roman" w:eastAsia="Times New Roman" w:hAnsi="Times New Roman" w:cs="Times New Roman"/>
          <w:sz w:val="28"/>
          <w:szCs w:val="28"/>
        </w:rPr>
        <w:t> записи в книге (журнале) учета посетителей экспозиции проекта, подлежащего рассмотрению на публичных слушаниях;</w:t>
      </w:r>
    </w:p>
    <w:p w:rsidR="00313A1E" w:rsidRPr="00803B1A" w:rsidRDefault="00313A1E" w:rsidP="00313A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423">
        <w:rPr>
          <w:rFonts w:ascii="Times New Roman" w:eastAsia="Times New Roman" w:hAnsi="Times New Roman" w:cs="Times New Roman"/>
          <w:sz w:val="28"/>
          <w:szCs w:val="28"/>
        </w:rPr>
        <w:t>4) в письменной или устной форме в ходе проведения собрания или собраний участников публичных слушаний.</w:t>
      </w:r>
    </w:p>
    <w:p w:rsidR="00172B84" w:rsidRPr="00EA7337" w:rsidRDefault="00313A1E" w:rsidP="00AA42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B1A">
        <w:rPr>
          <w:rFonts w:ascii="Times New Roman" w:eastAsia="Times New Roman" w:hAnsi="Times New Roman" w:cs="Times New Roman"/>
          <w:sz w:val="28"/>
          <w:szCs w:val="28"/>
        </w:rPr>
        <w:t xml:space="preserve"> 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</w:t>
      </w:r>
      <w:r w:rsidRPr="00803B1A">
        <w:rPr>
          <w:rFonts w:ascii="Times New Roman" w:eastAsia="Times New Roman" w:hAnsi="Times New Roman" w:cs="Times New Roman"/>
          <w:sz w:val="28"/>
          <w:szCs w:val="28"/>
        </w:rPr>
        <w:lastRenderedPageBreak/>
        <w:t>юридических лиц) с приложением копий документов, подтверждающих такие сведения.</w:t>
      </w:r>
    </w:p>
    <w:sectPr w:rsidR="00172B84" w:rsidRPr="00EA7337" w:rsidSect="00EC750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05EA"/>
    <w:multiLevelType w:val="hybridMultilevel"/>
    <w:tmpl w:val="5DCA6562"/>
    <w:lvl w:ilvl="0" w:tplc="DB34D576">
      <w:start w:val="1"/>
      <w:numFmt w:val="decimal"/>
      <w:lvlText w:val="%1."/>
      <w:lvlJc w:val="left"/>
      <w:pPr>
        <w:ind w:left="2062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F6306"/>
    <w:multiLevelType w:val="hybridMultilevel"/>
    <w:tmpl w:val="2B0E24AE"/>
    <w:lvl w:ilvl="0" w:tplc="FBBAD4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38355D"/>
    <w:multiLevelType w:val="multilevel"/>
    <w:tmpl w:val="C27C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3B4E44"/>
    <w:multiLevelType w:val="hybridMultilevel"/>
    <w:tmpl w:val="637E2FBE"/>
    <w:lvl w:ilvl="0" w:tplc="91E6A61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52A1C8D"/>
    <w:multiLevelType w:val="hybridMultilevel"/>
    <w:tmpl w:val="78BEAB66"/>
    <w:lvl w:ilvl="0" w:tplc="6A4C495A">
      <w:start w:val="4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D4319"/>
    <w:rsid w:val="0002225A"/>
    <w:rsid w:val="000600DB"/>
    <w:rsid w:val="00073C49"/>
    <w:rsid w:val="00076233"/>
    <w:rsid w:val="000B6C1C"/>
    <w:rsid w:val="000D6FB9"/>
    <w:rsid w:val="00120EAC"/>
    <w:rsid w:val="00145E4B"/>
    <w:rsid w:val="001549A2"/>
    <w:rsid w:val="00171CBC"/>
    <w:rsid w:val="00172B84"/>
    <w:rsid w:val="001B4CD6"/>
    <w:rsid w:val="001C33DB"/>
    <w:rsid w:val="001D01B3"/>
    <w:rsid w:val="001E0F44"/>
    <w:rsid w:val="002021B3"/>
    <w:rsid w:val="0023712E"/>
    <w:rsid w:val="0025770C"/>
    <w:rsid w:val="00261B17"/>
    <w:rsid w:val="00292BD6"/>
    <w:rsid w:val="00295A39"/>
    <w:rsid w:val="002C7FB1"/>
    <w:rsid w:val="00313A1E"/>
    <w:rsid w:val="00372D53"/>
    <w:rsid w:val="003A726C"/>
    <w:rsid w:val="003B25A5"/>
    <w:rsid w:val="003B7E88"/>
    <w:rsid w:val="003D190E"/>
    <w:rsid w:val="004129E8"/>
    <w:rsid w:val="00445D14"/>
    <w:rsid w:val="004616B3"/>
    <w:rsid w:val="004619AC"/>
    <w:rsid w:val="00475398"/>
    <w:rsid w:val="00492EA7"/>
    <w:rsid w:val="00494941"/>
    <w:rsid w:val="004B0A89"/>
    <w:rsid w:val="004B0FB4"/>
    <w:rsid w:val="004C6E0D"/>
    <w:rsid w:val="004D5A4E"/>
    <w:rsid w:val="004E1BCA"/>
    <w:rsid w:val="004F4C1E"/>
    <w:rsid w:val="004F547F"/>
    <w:rsid w:val="00500305"/>
    <w:rsid w:val="0051067D"/>
    <w:rsid w:val="00570E11"/>
    <w:rsid w:val="0059440C"/>
    <w:rsid w:val="005B5F7E"/>
    <w:rsid w:val="005D28F6"/>
    <w:rsid w:val="00600E95"/>
    <w:rsid w:val="00607B1F"/>
    <w:rsid w:val="006468B0"/>
    <w:rsid w:val="006767A2"/>
    <w:rsid w:val="006776AC"/>
    <w:rsid w:val="006808B9"/>
    <w:rsid w:val="00684419"/>
    <w:rsid w:val="006B6E7D"/>
    <w:rsid w:val="006E7B17"/>
    <w:rsid w:val="006F42EC"/>
    <w:rsid w:val="00716813"/>
    <w:rsid w:val="00772B5A"/>
    <w:rsid w:val="007C0EBB"/>
    <w:rsid w:val="007C5195"/>
    <w:rsid w:val="008070F9"/>
    <w:rsid w:val="00814FC4"/>
    <w:rsid w:val="00861027"/>
    <w:rsid w:val="00931EF0"/>
    <w:rsid w:val="00934223"/>
    <w:rsid w:val="00951DD2"/>
    <w:rsid w:val="009620EC"/>
    <w:rsid w:val="009762AB"/>
    <w:rsid w:val="00982BAC"/>
    <w:rsid w:val="00990FF2"/>
    <w:rsid w:val="009924D7"/>
    <w:rsid w:val="009B08EF"/>
    <w:rsid w:val="009C64AD"/>
    <w:rsid w:val="009F24BA"/>
    <w:rsid w:val="00A160AA"/>
    <w:rsid w:val="00A24EF2"/>
    <w:rsid w:val="00A61318"/>
    <w:rsid w:val="00A6566E"/>
    <w:rsid w:val="00A801D7"/>
    <w:rsid w:val="00AA06CF"/>
    <w:rsid w:val="00AA4230"/>
    <w:rsid w:val="00AC5AF7"/>
    <w:rsid w:val="00AE3666"/>
    <w:rsid w:val="00B60592"/>
    <w:rsid w:val="00B87162"/>
    <w:rsid w:val="00B92043"/>
    <w:rsid w:val="00B94A53"/>
    <w:rsid w:val="00BC2615"/>
    <w:rsid w:val="00BF6D56"/>
    <w:rsid w:val="00C1352C"/>
    <w:rsid w:val="00C438AB"/>
    <w:rsid w:val="00C51C40"/>
    <w:rsid w:val="00C70BA7"/>
    <w:rsid w:val="00C96552"/>
    <w:rsid w:val="00CD1BC7"/>
    <w:rsid w:val="00CD2C6A"/>
    <w:rsid w:val="00CD4C16"/>
    <w:rsid w:val="00D1307B"/>
    <w:rsid w:val="00D92988"/>
    <w:rsid w:val="00DB162A"/>
    <w:rsid w:val="00DD5F04"/>
    <w:rsid w:val="00DE334F"/>
    <w:rsid w:val="00DF468B"/>
    <w:rsid w:val="00E65592"/>
    <w:rsid w:val="00E77532"/>
    <w:rsid w:val="00E96A9B"/>
    <w:rsid w:val="00EC7504"/>
    <w:rsid w:val="00F1469A"/>
    <w:rsid w:val="00F27A71"/>
    <w:rsid w:val="00F45B51"/>
    <w:rsid w:val="00F50C99"/>
    <w:rsid w:val="00F52F1E"/>
    <w:rsid w:val="00F7612C"/>
    <w:rsid w:val="00F97AAB"/>
    <w:rsid w:val="00FA1C20"/>
    <w:rsid w:val="00FA6CF6"/>
    <w:rsid w:val="00FA7214"/>
    <w:rsid w:val="00FD4319"/>
    <w:rsid w:val="00FE4A10"/>
    <w:rsid w:val="00FF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5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7B17"/>
    <w:pPr>
      <w:ind w:left="720"/>
      <w:contextualSpacing/>
    </w:pPr>
  </w:style>
  <w:style w:type="paragraph" w:styleId="a6">
    <w:name w:val="Body Text"/>
    <w:basedOn w:val="a"/>
    <w:link w:val="a7"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BF6D56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 Spacing"/>
    <w:uiPriority w:val="1"/>
    <w:qFormat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D1BC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1BC7"/>
    <w:rPr>
      <w:rFonts w:ascii="Consolas" w:hAnsi="Consolas"/>
      <w:sz w:val="20"/>
      <w:szCs w:val="20"/>
    </w:rPr>
  </w:style>
  <w:style w:type="character" w:styleId="a9">
    <w:name w:val="Hyperlink"/>
    <w:basedOn w:val="a0"/>
    <w:uiPriority w:val="99"/>
    <w:unhideWhenUsed/>
    <w:rsid w:val="00E6559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65592"/>
    <w:rPr>
      <w:color w:val="605E5C"/>
      <w:shd w:val="clear" w:color="auto" w:fill="E1DFDD"/>
    </w:rPr>
  </w:style>
  <w:style w:type="paragraph" w:customStyle="1" w:styleId="Default">
    <w:name w:val="Default"/>
    <w:rsid w:val="00313A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313A1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8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znesenskoe.nobl.r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oznesenskoe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5354E-4960-464C-94B4-68D11B7BC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2026-06-18T08:37:00Z</cp:lastPrinted>
  <dcterms:created xsi:type="dcterms:W3CDTF">2026-06-19T05:53:00Z</dcterms:created>
  <dcterms:modified xsi:type="dcterms:W3CDTF">2026-06-19T05:53:00Z</dcterms:modified>
</cp:coreProperties>
</file>